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7F28" w14:textId="6E560AE1" w:rsidR="009037ED" w:rsidRDefault="009037ED" w:rsidP="009037E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Локальный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текст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творчестве Д.И.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Блынского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F2AF3C3" w14:textId="29BD8A83" w:rsidR="009037ED" w:rsidRPr="009037ED" w:rsidRDefault="009037ED" w:rsidP="009037E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ED">
        <w:rPr>
          <w:rFonts w:ascii="Times New Roman" w:hAnsi="Times New Roman" w:cs="Times New Roman"/>
          <w:b/>
          <w:sz w:val="24"/>
          <w:szCs w:val="24"/>
        </w:rPr>
        <w:t>Понятие локального текста.</w:t>
      </w:r>
    </w:p>
    <w:p w14:paraId="0DD65C3B" w14:textId="77777777" w:rsidR="009037ED" w:rsidRPr="00D71414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   Современные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филологи  считают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локальный текст научной категорией, которая требует подробной исследовательской работы. С понятиями «локус», «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топос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», эта категория пересекается внутри художественного целого, а значит ее можно измерить во временных и пространственных параметрах. Так же, локальный текст имеет смысл считать своеобразной парадигмой, в которую включена группа текстов, созданных в определенном крае, городе, местности. «Совокупность текстов о тексте»- так еще называют локальный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текст(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>1,1-2).</w:t>
      </w:r>
    </w:p>
    <w:p w14:paraId="739CF57C" w14:textId="77777777" w:rsidR="009037ED" w:rsidRPr="00D71414" w:rsidRDefault="009037ED" w:rsidP="009037ED">
      <w:pPr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       В современных исследования региональной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культуры  анализ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пространства имеет возрастающее значение. Определенный локус рассматривается как текст, изучается его образное и смысловое наполнение.  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Ю.А.Лотман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 считал, что ландшафт имеет герменевтику, и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она  рассматривается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как компонент семиотического пространства культуры, где с помощью знаковой системы, представления о среде становятся важной частью культурного ландшафта  как целостной территориально локализованной совокупности природных, технических и социально- культурных явлений. (8,4).</w:t>
      </w:r>
    </w:p>
    <w:p w14:paraId="67827CC5" w14:textId="77777777" w:rsidR="009037ED" w:rsidRPr="00D71414" w:rsidRDefault="009037ED" w:rsidP="009037ED">
      <w:pPr>
        <w:pStyle w:val="a4"/>
        <w:ind w:left="225" w:right="225"/>
        <w:outlineLvl w:val="1"/>
      </w:pPr>
      <w:r>
        <w:rPr>
          <w:color w:val="000000"/>
          <w:shd w:val="clear" w:color="auto" w:fill="FFFFFF"/>
        </w:rPr>
        <w:t xml:space="preserve">           </w:t>
      </w:r>
      <w:r w:rsidRPr="00D71414">
        <w:rPr>
          <w:color w:val="000000"/>
          <w:shd w:val="clear" w:color="auto" w:fill="FFFFFF"/>
        </w:rPr>
        <w:t xml:space="preserve">Образ места необычайно значим как явление, так как неповторимый узор смыслов, имеющих свои координаты в географическом пространстве, создает в конечном итоге структуру культурного ландшафта страны. В результате пространство провинции, представляющее собой антитезу и смысловой фон для столичных городов, при внимательном рассмотрении оказывается уникальным в каждой своей единице и не требующим противопоставления столице для его культурной </w:t>
      </w:r>
      <w:proofErr w:type="gramStart"/>
      <w:r w:rsidRPr="00D71414">
        <w:rPr>
          <w:color w:val="000000"/>
          <w:shd w:val="clear" w:color="auto" w:fill="FFFFFF"/>
        </w:rPr>
        <w:t>идентификации(</w:t>
      </w:r>
      <w:proofErr w:type="gramEnd"/>
      <w:r w:rsidRPr="00D71414">
        <w:rPr>
          <w:color w:val="000000"/>
          <w:shd w:val="clear" w:color="auto" w:fill="FFFFFF"/>
        </w:rPr>
        <w:t xml:space="preserve">8). </w:t>
      </w:r>
    </w:p>
    <w:p w14:paraId="13F992F8" w14:textId="77777777" w:rsidR="009037ED" w:rsidRPr="00D71414" w:rsidRDefault="009037ED" w:rsidP="00903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71414">
        <w:rPr>
          <w:rFonts w:ascii="Times New Roman" w:hAnsi="Times New Roman" w:cs="Times New Roman"/>
          <w:sz w:val="24"/>
          <w:szCs w:val="24"/>
        </w:rPr>
        <w:t>И.С.Абрамовская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статье «Проблема локального текста в русской литературе 19 века» пишет о том, что основополагающую роль в осмыслении локального текста играет художественная литература.</w:t>
      </w:r>
    </w:p>
    <w:p w14:paraId="6888022B" w14:textId="77777777" w:rsidR="009037ED" w:rsidRPr="00D71414" w:rsidRDefault="009037ED" w:rsidP="00903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>В творчестве русских писателей отчетливо прослеживается изучение регионального текста: события, имеющие параллель с реальными, мифы, связанные с историей создания края, реальные описания местности, прототипы героев, взятые с современников.</w:t>
      </w:r>
    </w:p>
    <w:p w14:paraId="44C80FCD" w14:textId="77777777" w:rsidR="009037ED" w:rsidRPr="00D71414" w:rsidRDefault="009037ED" w:rsidP="00903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Нельзя не сказать о локальном тексте в творчестве Орловского поэта Д.И. 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Блынского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 (1933- 1965), который воспевал наш край в своих произведениях, подробно описывая окружающую природу края, его становление и «терзания» в историческом смысле.</w:t>
      </w:r>
    </w:p>
    <w:p w14:paraId="4A12FFB1" w14:textId="77777777" w:rsidR="009037ED" w:rsidRPr="00D71414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8096F" w14:textId="77777777" w:rsidR="009037ED" w:rsidRPr="00D71414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EC2E3" w14:textId="77777777" w:rsidR="009037ED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56F4" w14:textId="77777777" w:rsidR="009037ED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FBC56" w14:textId="77777777" w:rsidR="009037ED" w:rsidRPr="00D71414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90616" w14:textId="77777777" w:rsidR="009037ED" w:rsidRPr="00D71414" w:rsidRDefault="009037ED" w:rsidP="00903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14">
        <w:rPr>
          <w:rFonts w:ascii="Times New Roman" w:hAnsi="Times New Roman" w:cs="Times New Roman"/>
          <w:b/>
          <w:sz w:val="24"/>
          <w:szCs w:val="24"/>
        </w:rPr>
        <w:t xml:space="preserve">Часть 2. Локальный текст в творчестве </w:t>
      </w:r>
      <w:proofErr w:type="spellStart"/>
      <w:r w:rsidRPr="00D71414">
        <w:rPr>
          <w:rFonts w:ascii="Times New Roman" w:hAnsi="Times New Roman" w:cs="Times New Roman"/>
          <w:b/>
          <w:sz w:val="24"/>
          <w:szCs w:val="24"/>
        </w:rPr>
        <w:t>Д.И.Блынского</w:t>
      </w:r>
      <w:proofErr w:type="spellEnd"/>
      <w:r w:rsidRPr="00D71414">
        <w:rPr>
          <w:rFonts w:ascii="Times New Roman" w:hAnsi="Times New Roman" w:cs="Times New Roman"/>
          <w:b/>
          <w:sz w:val="24"/>
          <w:szCs w:val="24"/>
        </w:rPr>
        <w:t>.</w:t>
      </w:r>
    </w:p>
    <w:p w14:paraId="4F7B4179" w14:textId="77777777" w:rsidR="009037ED" w:rsidRPr="00D71414" w:rsidRDefault="009037ED" w:rsidP="00903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В</w:t>
      </w:r>
      <w:r w:rsidRPr="00D71414">
        <w:rPr>
          <w:rFonts w:ascii="Times New Roman" w:hAnsi="Times New Roman" w:cs="Times New Roman"/>
          <w:sz w:val="24"/>
          <w:szCs w:val="24"/>
        </w:rPr>
        <w:t xml:space="preserve">се творчество поэта Д.И. 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Блынского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 пронизано необъятной любовью к родному краю. И в ранних, и в поздних произведениях, в стихотворениях, лирических зарисовках и поэмах, прослеживается эта любовь.</w:t>
      </w:r>
    </w:p>
    <w:p w14:paraId="468BA3BC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i/>
          <w:color w:val="000000" w:themeColor="text1"/>
        </w:rPr>
      </w:pPr>
      <w:r w:rsidRPr="00D71414">
        <w:rPr>
          <w:color w:val="000000" w:themeColor="text1"/>
        </w:rPr>
        <w:t>«</w:t>
      </w:r>
      <w:r w:rsidRPr="00D71414">
        <w:rPr>
          <w:i/>
          <w:color w:val="000000" w:themeColor="text1"/>
        </w:rPr>
        <w:t xml:space="preserve">Мать </w:t>
      </w:r>
      <w:proofErr w:type="spellStart"/>
      <w:r w:rsidRPr="00D71414">
        <w:rPr>
          <w:i/>
          <w:color w:val="000000" w:themeColor="text1"/>
        </w:rPr>
        <w:t>Орловщина</w:t>
      </w:r>
      <w:proofErr w:type="spellEnd"/>
      <w:r w:rsidRPr="00D71414">
        <w:rPr>
          <w:i/>
          <w:color w:val="000000" w:themeColor="text1"/>
        </w:rPr>
        <w:t>, земля моя, кормилица,</w:t>
      </w:r>
    </w:p>
    <w:p w14:paraId="761548E6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i/>
          <w:color w:val="000000" w:themeColor="text1"/>
        </w:rPr>
      </w:pPr>
      <w:r w:rsidRPr="00D71414">
        <w:rPr>
          <w:i/>
          <w:color w:val="000000" w:themeColor="text1"/>
        </w:rPr>
        <w:t>Как же мне тебя такую не любить?</w:t>
      </w:r>
    </w:p>
    <w:p w14:paraId="299A8516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i/>
          <w:color w:val="000000" w:themeColor="text1"/>
        </w:rPr>
      </w:pPr>
      <w:r w:rsidRPr="00D71414">
        <w:rPr>
          <w:i/>
          <w:color w:val="000000" w:themeColor="text1"/>
        </w:rPr>
        <w:t>Ты родник, что вечно льётся</w:t>
      </w:r>
    </w:p>
    <w:p w14:paraId="27F05544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i/>
          <w:color w:val="000000" w:themeColor="text1"/>
        </w:rPr>
      </w:pPr>
      <w:r w:rsidRPr="00D71414">
        <w:rPr>
          <w:i/>
          <w:color w:val="000000" w:themeColor="text1"/>
        </w:rPr>
        <w:t>И не выльется,</w:t>
      </w:r>
    </w:p>
    <w:p w14:paraId="4A03D4FD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  <w:r w:rsidRPr="00D71414">
        <w:rPr>
          <w:i/>
          <w:color w:val="000000" w:themeColor="text1"/>
        </w:rPr>
        <w:t>Из которого мне долго Песни пить</w:t>
      </w:r>
      <w:r w:rsidRPr="00D71414">
        <w:rPr>
          <w:color w:val="000000" w:themeColor="text1"/>
        </w:rPr>
        <w:t>».</w:t>
      </w:r>
    </w:p>
    <w:p w14:paraId="100ECC19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b/>
          <w:bCs/>
          <w:color w:val="000000" w:themeColor="text1"/>
        </w:rPr>
      </w:pPr>
      <w:r w:rsidRPr="00D71414">
        <w:rPr>
          <w:b/>
          <w:bCs/>
          <w:color w:val="000000" w:themeColor="text1"/>
        </w:rPr>
        <w:t>("Где б мы ни были...")</w:t>
      </w:r>
    </w:p>
    <w:p w14:paraId="22B89AEC" w14:textId="77777777" w:rsidR="009037ED" w:rsidRPr="00D71414" w:rsidRDefault="009037ED" w:rsidP="009037ED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14:paraId="1F1C2049" w14:textId="77777777" w:rsidR="009037ED" w:rsidRPr="00D71414" w:rsidRDefault="009037ED" w:rsidP="009037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Немалую долю его стихотворений занимают те, что рассказывают нам о подлинных исторических событиях, происходящих с Орловским краем столетия назад,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как собственно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и о том, как наш край был создан.</w:t>
      </w:r>
    </w:p>
    <w:p w14:paraId="150F4E1D" w14:textId="77777777" w:rsidR="009037ED" w:rsidRPr="00386740" w:rsidRDefault="009037ED" w:rsidP="009037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Как известно, существует миф о том, что город Орел был назван Петром </w:t>
      </w:r>
      <w:r w:rsidRPr="00D714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1414">
        <w:rPr>
          <w:rFonts w:ascii="Times New Roman" w:hAnsi="Times New Roman" w:cs="Times New Roman"/>
          <w:sz w:val="24"/>
          <w:szCs w:val="24"/>
        </w:rPr>
        <w:t xml:space="preserve"> в честь орла, слетевшего со срубленного дуба на слиянии рек Оки и Орлика во время строительства крепости для защиты Русского государства от набегов крымских татар. </w:t>
      </w:r>
    </w:p>
    <w:p w14:paraId="07346DDA" w14:textId="77777777" w:rsidR="009037ED" w:rsidRPr="00D71414" w:rsidRDefault="009037ED" w:rsidP="009037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Данному мифу 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Блынский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 посвятил стихотворение «Легенда об Орле», где есть строки, полностью совпадающие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с легендой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существующей:</w:t>
      </w:r>
    </w:p>
    <w:p w14:paraId="01670A55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>«</w:t>
      </w:r>
      <w:r w:rsidRPr="00D71414">
        <w:rPr>
          <w:rFonts w:ascii="Times New Roman" w:hAnsi="Times New Roman" w:cs="Times New Roman"/>
          <w:i/>
          <w:sz w:val="24"/>
          <w:szCs w:val="24"/>
        </w:rPr>
        <w:t>За лесами, лугами, полыхали пожары…</w:t>
      </w:r>
    </w:p>
    <w:p w14:paraId="690412F4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У Оки на кургане задержались татары»</w:t>
      </w:r>
    </w:p>
    <w:p w14:paraId="5C57FDB2" w14:textId="77777777" w:rsidR="009037ED" w:rsidRPr="00D71414" w:rsidRDefault="009037ED" w:rsidP="009037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Действительно, в 1556 </w:t>
      </w:r>
      <w:proofErr w:type="gramStart"/>
      <w:r w:rsidRPr="00D71414">
        <w:rPr>
          <w:rFonts w:ascii="Times New Roman" w:hAnsi="Times New Roman" w:cs="Times New Roman"/>
          <w:sz w:val="24"/>
          <w:szCs w:val="24"/>
        </w:rPr>
        <w:t>году  было</w:t>
      </w:r>
      <w:proofErr w:type="gramEnd"/>
      <w:r w:rsidRPr="00D71414">
        <w:rPr>
          <w:rFonts w:ascii="Times New Roman" w:hAnsi="Times New Roman" w:cs="Times New Roman"/>
          <w:sz w:val="24"/>
          <w:szCs w:val="24"/>
        </w:rPr>
        <w:t xml:space="preserve"> нашествие 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татаров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 xml:space="preserve"> на Русь, в том числе на наш край.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окончанию</w:t>
      </w:r>
      <w:r w:rsidRPr="00D71414">
        <w:rPr>
          <w:rFonts w:ascii="Times New Roman" w:eastAsia="Times New Roman" w:hAnsi="Times New Roman" w:cs="Times New Roman"/>
          <w:sz w:val="24"/>
          <w:szCs w:val="24"/>
        </w:rPr>
        <w:t xml:space="preserve"> правления Ивана 3, с приходом к власти Василия 3, походы татар угрожали Москве.</w:t>
      </w:r>
    </w:p>
    <w:p w14:paraId="36AC7FEA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«Взмыл орел над рекою, над обрывистой кручей…»</w:t>
      </w:r>
    </w:p>
    <w:p w14:paraId="12B3FD37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«…От крестьян Иван грозный</w:t>
      </w:r>
    </w:p>
    <w:p w14:paraId="1E05EC37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Всюду слышал о птице.</w:t>
      </w:r>
    </w:p>
    <w:p w14:paraId="6443CD86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 xml:space="preserve">«Встанет </w:t>
      </w:r>
      <w:proofErr w:type="gramStart"/>
      <w:r w:rsidRPr="00D71414">
        <w:rPr>
          <w:rFonts w:ascii="Times New Roman" w:hAnsi="Times New Roman" w:cs="Times New Roman"/>
          <w:i/>
          <w:sz w:val="24"/>
          <w:szCs w:val="24"/>
        </w:rPr>
        <w:t>крепость,-</w:t>
      </w:r>
      <w:proofErr w:type="gramEnd"/>
      <w:r w:rsidRPr="00D71414">
        <w:rPr>
          <w:rFonts w:ascii="Times New Roman" w:hAnsi="Times New Roman" w:cs="Times New Roman"/>
          <w:i/>
          <w:sz w:val="24"/>
          <w:szCs w:val="24"/>
        </w:rPr>
        <w:t xml:space="preserve"> сказал он,</w:t>
      </w:r>
    </w:p>
    <w:p w14:paraId="18307BD4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 xml:space="preserve">В честь Орла над </w:t>
      </w:r>
      <w:proofErr w:type="spellStart"/>
      <w:r w:rsidRPr="00D71414">
        <w:rPr>
          <w:rFonts w:ascii="Times New Roman" w:hAnsi="Times New Roman" w:cs="Times New Roman"/>
          <w:i/>
          <w:sz w:val="24"/>
          <w:szCs w:val="24"/>
        </w:rPr>
        <w:t>Окою</w:t>
      </w:r>
      <w:proofErr w:type="spellEnd"/>
      <w:r w:rsidRPr="00D71414">
        <w:rPr>
          <w:rFonts w:ascii="Times New Roman" w:hAnsi="Times New Roman" w:cs="Times New Roman"/>
          <w:i/>
          <w:sz w:val="24"/>
          <w:szCs w:val="24"/>
        </w:rPr>
        <w:t>,</w:t>
      </w:r>
    </w:p>
    <w:p w14:paraId="170B27F2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Встанет город на страже</w:t>
      </w:r>
    </w:p>
    <w:p w14:paraId="22081DAC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Тишины и покоя.</w:t>
      </w:r>
    </w:p>
    <w:p w14:paraId="2C671026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И седая легенда</w:t>
      </w:r>
    </w:p>
    <w:p w14:paraId="08E35248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1414">
        <w:rPr>
          <w:rFonts w:ascii="Times New Roman" w:hAnsi="Times New Roman" w:cs="Times New Roman"/>
          <w:i/>
          <w:sz w:val="24"/>
          <w:szCs w:val="24"/>
        </w:rPr>
        <w:t>Обернулася</w:t>
      </w:r>
      <w:proofErr w:type="spellEnd"/>
      <w:r w:rsidRPr="00D71414">
        <w:rPr>
          <w:rFonts w:ascii="Times New Roman" w:hAnsi="Times New Roman" w:cs="Times New Roman"/>
          <w:i/>
          <w:sz w:val="24"/>
          <w:szCs w:val="24"/>
        </w:rPr>
        <w:t xml:space="preserve"> былью,</w:t>
      </w:r>
    </w:p>
    <w:p w14:paraId="13D84AC8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 xml:space="preserve">Вновь Орел над </w:t>
      </w:r>
      <w:proofErr w:type="spellStart"/>
      <w:r w:rsidRPr="00D71414">
        <w:rPr>
          <w:rFonts w:ascii="Times New Roman" w:hAnsi="Times New Roman" w:cs="Times New Roman"/>
          <w:i/>
          <w:sz w:val="24"/>
          <w:szCs w:val="24"/>
        </w:rPr>
        <w:t>Окою</w:t>
      </w:r>
      <w:proofErr w:type="spellEnd"/>
    </w:p>
    <w:p w14:paraId="6BB99E17" w14:textId="77777777" w:rsidR="009037ED" w:rsidRPr="00D71414" w:rsidRDefault="009037ED" w:rsidP="009037E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414">
        <w:rPr>
          <w:rFonts w:ascii="Times New Roman" w:hAnsi="Times New Roman" w:cs="Times New Roman"/>
          <w:i/>
          <w:sz w:val="24"/>
          <w:szCs w:val="24"/>
        </w:rPr>
        <w:t>Распластал свои крылья».</w:t>
      </w:r>
    </w:p>
    <w:p w14:paraId="4AF2C47A" w14:textId="77777777" w:rsidR="009037ED" w:rsidRPr="00D71414" w:rsidRDefault="009037ED" w:rsidP="009037ED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lastRenderedPageBreak/>
        <w:t>В «Легенде об Орле» отражена такая характерная черта для локального текста, как рассказ о мифах, связанных с краем.</w:t>
      </w:r>
    </w:p>
    <w:p w14:paraId="5E685A5B" w14:textId="77777777" w:rsidR="009037ED" w:rsidRPr="00D71414" w:rsidRDefault="009037ED" w:rsidP="009037ED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>В творчестве писателя есть еще одно «</w:t>
      </w:r>
      <w:proofErr w:type="spellStart"/>
      <w:r w:rsidRPr="00D71414">
        <w:rPr>
          <w:rFonts w:ascii="Times New Roman" w:hAnsi="Times New Roman" w:cs="Times New Roman"/>
          <w:sz w:val="24"/>
          <w:szCs w:val="24"/>
        </w:rPr>
        <w:t>мифологизованное</w:t>
      </w:r>
      <w:proofErr w:type="spellEnd"/>
      <w:r w:rsidRPr="00D71414">
        <w:rPr>
          <w:rFonts w:ascii="Times New Roman" w:hAnsi="Times New Roman" w:cs="Times New Roman"/>
          <w:sz w:val="24"/>
          <w:szCs w:val="24"/>
        </w:rPr>
        <w:t>» стихотворение- «Баллада об Орле».</w:t>
      </w:r>
    </w:p>
    <w:p w14:paraId="645F2D52" w14:textId="77777777" w:rsidR="009037ED" w:rsidRPr="00D3546A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>«…</w:t>
      </w:r>
      <w:r w:rsidRPr="00D3546A">
        <w:rPr>
          <w:rFonts w:ascii="Times New Roman" w:eastAsia="Times New Roman" w:hAnsi="Times New Roman" w:cs="Times New Roman"/>
          <w:sz w:val="24"/>
          <w:szCs w:val="24"/>
        </w:rPr>
        <w:t>Сам Грозный, смеясь от радости,</w:t>
      </w:r>
    </w:p>
    <w:p w14:paraId="325AA1F2" w14:textId="77777777" w:rsidR="009037ED" w:rsidRPr="00D3546A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>Младенцу в глаза глядел…»</w:t>
      </w:r>
    </w:p>
    <w:p w14:paraId="5A037DC1" w14:textId="77777777" w:rsidR="009037ED" w:rsidRPr="00D3546A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>«…</w:t>
      </w:r>
      <w:r w:rsidRPr="00D3546A">
        <w:rPr>
          <w:rFonts w:ascii="Times New Roman" w:eastAsia="Times New Roman" w:hAnsi="Times New Roman" w:cs="Times New Roman"/>
          <w:sz w:val="24"/>
          <w:szCs w:val="24"/>
        </w:rPr>
        <w:t>Глядел, причитая, окая,</w:t>
      </w:r>
    </w:p>
    <w:p w14:paraId="52FC41D5" w14:textId="77777777" w:rsidR="009037ED" w:rsidRPr="00D3546A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46A">
        <w:rPr>
          <w:rFonts w:ascii="Times New Roman" w:eastAsia="Times New Roman" w:hAnsi="Times New Roman" w:cs="Times New Roman"/>
          <w:sz w:val="24"/>
          <w:szCs w:val="24"/>
        </w:rPr>
        <w:t>На гребне крутого рва:</w:t>
      </w:r>
    </w:p>
    <w:p w14:paraId="327677B9" w14:textId="77777777" w:rsidR="009037ED" w:rsidRPr="00D3546A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46A">
        <w:rPr>
          <w:rFonts w:ascii="Times New Roman" w:eastAsia="Times New Roman" w:hAnsi="Times New Roman" w:cs="Times New Roman"/>
          <w:sz w:val="24"/>
          <w:szCs w:val="24"/>
        </w:rPr>
        <w:t>Живи, чтоб Москва далёкая</w:t>
      </w:r>
    </w:p>
    <w:p w14:paraId="05DBCAE7" w14:textId="77777777" w:rsidR="009037ED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46A">
        <w:rPr>
          <w:rFonts w:ascii="Times New Roman" w:eastAsia="Times New Roman" w:hAnsi="Times New Roman" w:cs="Times New Roman"/>
          <w:sz w:val="24"/>
          <w:szCs w:val="24"/>
        </w:rPr>
        <w:t>Надёжней была жива</w:t>
      </w:r>
      <w:r w:rsidRPr="00D71414">
        <w:rPr>
          <w:rFonts w:ascii="Times New Roman" w:eastAsia="Times New Roman" w:hAnsi="Times New Roman" w:cs="Times New Roman"/>
          <w:sz w:val="24"/>
          <w:szCs w:val="24"/>
        </w:rPr>
        <w:t>…»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3B976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EED0E4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>В 1562 году татарами были захвачены окрестности Орла.  Был сожжен фасад Мценска,</w:t>
      </w:r>
    </w:p>
    <w:p w14:paraId="05D07952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 xml:space="preserve"> разграблены приближенные Болхов и Новосиль. </w:t>
      </w:r>
    </w:p>
    <w:p w14:paraId="29CB0500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8B8C0B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В карманах разбойно шарили,</w:t>
      </w:r>
    </w:p>
    <w:p w14:paraId="408860EE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Бросали в разгул огней,</w:t>
      </w:r>
    </w:p>
    <w:p w14:paraId="4AFB69B2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А он - не в лихом пожаре ли!</w:t>
      </w:r>
    </w:p>
    <w:p w14:paraId="2A12A656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-Мужал, становясь сильней...</w:t>
      </w: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14:paraId="2883EE76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5FE7B3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48BF21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ab/>
        <w:t>Так же, в данном стихотворении отражено нашествие на наш край Лжедмитрия.</w:t>
      </w:r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  Орловские крепости одна за другой открывали ворота сначала Лжедмитрию I, затем - Лжедмитрию II. Зимой 1607-1608 гг. Орёл был резиденцией Лжедмитрия II.</w:t>
      </w:r>
      <w:r w:rsidRPr="00D71414">
        <w:rPr>
          <w:rFonts w:ascii="Times New Roman" w:hAnsi="Times New Roman" w:cs="Times New Roman"/>
          <w:color w:val="000000"/>
          <w:sz w:val="24"/>
          <w:szCs w:val="24"/>
        </w:rPr>
        <w:br/>
        <w:t>Итогом всех перипетий «смутного времени» для орловских земель стало их разорение, почти полное истребление населения на всем пространстве от Дона до Десны, превращение Орла в руины до 1625 г. В 1636 г. город был восстановлен на прежнем месте.</w:t>
      </w:r>
    </w:p>
    <w:p w14:paraId="7BD92D8D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56EE3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«Но новая банда хитрая</w:t>
      </w:r>
    </w:p>
    <w:p w14:paraId="2C6BCD43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С закатом торила путь,</w:t>
      </w:r>
    </w:p>
    <w:p w14:paraId="3EAE522A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 xml:space="preserve">Грабители </w:t>
      </w:r>
      <w:proofErr w:type="spellStart"/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Лжедимитрия</w:t>
      </w:r>
      <w:proofErr w:type="spellEnd"/>
    </w:p>
    <w:p w14:paraId="4092F265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t>Хватали его за грудь.</w:t>
      </w:r>
    </w:p>
    <w:p w14:paraId="6069DE10" w14:textId="77777777" w:rsidR="009037ED" w:rsidRPr="003D74D3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4D3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5878EFB1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обошла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орловщину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41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D71414">
        <w:rPr>
          <w:rFonts w:ascii="Times New Roman" w:eastAsia="Times New Roman" w:hAnsi="Times New Roman" w:cs="Times New Roman"/>
          <w:sz w:val="24"/>
          <w:szCs w:val="24"/>
        </w:rPr>
        <w:t xml:space="preserve"> Великая Отечественная война. </w:t>
      </w:r>
      <w:r w:rsidRPr="00D71414">
        <w:rPr>
          <w:rFonts w:ascii="Times New Roman" w:hAnsi="Times New Roman" w:cs="Times New Roman"/>
          <w:color w:val="000000"/>
          <w:sz w:val="24"/>
          <w:szCs w:val="24"/>
        </w:rPr>
        <w:t> Орел был захвачен 4-й танковой дивизией 24-го моторизованного корпуса 2-й танковой группы Гудериана. Высокие темпы немецкого наступления не позволили организовать оборону города, которая ограничилась героическим сопротивлением отдельных подразделений советских войск.</w:t>
      </w:r>
      <w:r w:rsidRPr="00D71414">
        <w:rPr>
          <w:rFonts w:ascii="Times New Roman" w:hAnsi="Times New Roman" w:cs="Times New Roman"/>
          <w:color w:val="000000"/>
          <w:sz w:val="24"/>
          <w:szCs w:val="24"/>
        </w:rPr>
        <w:br/>
        <w:t>5 августа 1943 г. в ходе наступательной фазы Курской операции Орел был освобождён советскими войсками.</w:t>
      </w:r>
    </w:p>
    <w:p w14:paraId="32903803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color w:val="000000"/>
          <w:sz w:val="24"/>
          <w:szCs w:val="24"/>
        </w:rPr>
        <w:t>Эти события так же описаны в произведении:</w:t>
      </w:r>
    </w:p>
    <w:p w14:paraId="61C19558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B2B08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color w:val="5D5555"/>
        </w:rPr>
        <w:t>«</w:t>
      </w:r>
      <w:r w:rsidRPr="00D71414">
        <w:rPr>
          <w:i/>
        </w:rPr>
        <w:t>Фашисты путями торными</w:t>
      </w:r>
    </w:p>
    <w:p w14:paraId="27FEB87C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Шли к юноше напролом,</w:t>
      </w:r>
    </w:p>
    <w:p w14:paraId="71F83A12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Одежда кусками чёрными</w:t>
      </w:r>
    </w:p>
    <w:p w14:paraId="5AD8BA40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Отваливалась на нём...».</w:t>
      </w:r>
    </w:p>
    <w:p w14:paraId="476E10E0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8A433B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t>Анализируя стихотворение «Легенда об Орле», можно сделать вывод, что в нем в большой степени отражен локальный текст нашей области.</w:t>
      </w:r>
    </w:p>
    <w:p w14:paraId="274210D1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BE85C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sz w:val="24"/>
          <w:szCs w:val="24"/>
        </w:rPr>
        <w:lastRenderedPageBreak/>
        <w:t>Война оставила в сердце поэта глубокий след и сделала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Pr="00D71414">
        <w:rPr>
          <w:rFonts w:ascii="Times New Roman" w:eastAsia="Times New Roman" w:hAnsi="Times New Roman" w:cs="Times New Roman"/>
          <w:sz w:val="24"/>
          <w:szCs w:val="24"/>
        </w:rPr>
        <w:t xml:space="preserve"> не по годам взрослым.</w:t>
      </w:r>
      <w:r w:rsidRPr="00D71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Оккупация родной деревни, линия фронта, проходившая в четырех километрах от нее, жестокие сцены расправы фашистов над односельчанами оставили в сердце будущего поэта тревожный незаживающую рану. Поэтому Дмитрий </w:t>
      </w:r>
      <w:proofErr w:type="spellStart"/>
      <w:r w:rsidRPr="00D71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Блынский</w:t>
      </w:r>
      <w:proofErr w:type="spellEnd"/>
      <w:r w:rsidRPr="00D71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своих стихах часто обращался к теме тяжелого для нашей Родины времени.</w:t>
      </w:r>
    </w:p>
    <w:p w14:paraId="0E5DE160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BCC15" w14:textId="77777777" w:rsidR="009037ED" w:rsidRDefault="009037ED" w:rsidP="009037ED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7D299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D299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 войне я видел бабьи слезы,</w:t>
      </w:r>
      <w:r w:rsidRPr="007D299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На пожарах слышал детский плач.</w:t>
      </w:r>
      <w:r w:rsidRPr="007D299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И ревел огонь, как злой палач,</w:t>
      </w:r>
      <w:r w:rsidRPr="007D299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Не щадя ни хаты,</w:t>
      </w:r>
      <w:r w:rsidRPr="007D299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ни березы».</w:t>
      </w:r>
    </w:p>
    <w:p w14:paraId="6DF121E9" w14:textId="77777777" w:rsidR="009037ED" w:rsidRPr="007D2992" w:rsidRDefault="009037ED" w:rsidP="009037ED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56AED124" w14:textId="77777777" w:rsidR="009037ED" w:rsidRPr="007D2992" w:rsidRDefault="009037ED" w:rsidP="009037ED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7D2992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или</w:t>
      </w:r>
    </w:p>
    <w:p w14:paraId="0B9A48B1" w14:textId="77777777" w:rsidR="009037ED" w:rsidRPr="00386740" w:rsidRDefault="009037ED" w:rsidP="009037ED">
      <w:pPr>
        <w:pStyle w:val="a4"/>
        <w:shd w:val="clear" w:color="auto" w:fill="FFFFFF" w:themeFill="background1"/>
        <w:jc w:val="center"/>
        <w:rPr>
          <w:i/>
          <w:color w:val="000000"/>
        </w:rPr>
      </w:pPr>
      <w:r w:rsidRPr="007D2992">
        <w:rPr>
          <w:i/>
          <w:color w:val="000000"/>
        </w:rPr>
        <w:t>«Мне было в том году неполных десять, </w:t>
      </w:r>
      <w:r w:rsidRPr="007D2992">
        <w:rPr>
          <w:i/>
          <w:color w:val="000000"/>
        </w:rPr>
        <w:br/>
        <w:t>Когда пришел фашист в начале дня, </w:t>
      </w:r>
      <w:r w:rsidRPr="007D2992">
        <w:rPr>
          <w:i/>
          <w:color w:val="000000"/>
        </w:rPr>
        <w:br/>
        <w:t>Чтобы меня в моем саду повесить </w:t>
      </w:r>
      <w:r w:rsidRPr="007D2992">
        <w:rPr>
          <w:i/>
          <w:color w:val="000000"/>
        </w:rPr>
        <w:br/>
        <w:t>Или в моей же хате сжечь меня».</w:t>
      </w:r>
    </w:p>
    <w:p w14:paraId="38E37662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09415D67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D71414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В стихотворении «Сорок </w:t>
      </w:r>
      <w:proofErr w:type="gramStart"/>
      <w:r w:rsidRPr="00D71414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пятый» 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поэт</w:t>
      </w:r>
      <w:proofErr w:type="gramEnd"/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 пишет о том, как разрушена</w:t>
      </w:r>
      <w:r w:rsidRPr="00D71414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была Орловская сторона в послевоенное время :</w:t>
      </w:r>
    </w:p>
    <w:p w14:paraId="2BA8FD0E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0D00C440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«</w:t>
      </w:r>
      <w:r w:rsidRPr="00676A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Где</w:t>
      </w:r>
      <w:r w:rsidRPr="00676A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676A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раньше рос на крутосклоне лес — </w:t>
      </w:r>
      <w:r w:rsidRPr="00676A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br/>
        <w:t>Сегодня куст маячит одиноко. </w:t>
      </w:r>
      <w:r w:rsidRPr="00676A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br/>
        <w:t>Как старый нищий, </w:t>
      </w:r>
      <w:r w:rsidRPr="00676A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br/>
        <w:t>Сгорбился, облез, </w:t>
      </w:r>
      <w:r w:rsidRPr="00676A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br/>
        <w:t>Войною искалеченный до срока.</w:t>
      </w: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br/>
        <w:t>…</w:t>
      </w: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br/>
        <w:t>Но встань сейчас, отец, и посмотри, </w:t>
      </w: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br/>
        <w:t>Как на пригорках вырастают хаты </w:t>
      </w: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br/>
        <w:t xml:space="preserve">Из </w:t>
      </w:r>
      <w:r w:rsidRPr="00676A3E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самана, из глины, </w:t>
      </w:r>
      <w:r w:rsidRPr="00676A3E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br/>
      </w: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А внутри </w:t>
      </w:r>
      <w:r w:rsidRPr="00676A3E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br/>
        <w:t>Поют до слез вчерашние солдаты</w:t>
      </w:r>
      <w:r w:rsidRPr="00386740">
        <w:rPr>
          <w:rFonts w:ascii="Times New Roman" w:hAnsi="Times New Roman" w:cs="Times New Roman"/>
          <w:i/>
          <w:sz w:val="24"/>
          <w:szCs w:val="24"/>
        </w:rPr>
        <w:t>»</w:t>
      </w:r>
      <w:r w:rsidRPr="00D71414">
        <w:rPr>
          <w:rFonts w:ascii="Times New Roman" w:hAnsi="Times New Roman" w:cs="Times New Roman"/>
          <w:i/>
          <w:sz w:val="24"/>
          <w:szCs w:val="24"/>
          <w:shd w:val="clear" w:color="auto" w:fill="F2FCF1"/>
        </w:rPr>
        <w:t>.</w:t>
      </w:r>
    </w:p>
    <w:p w14:paraId="71758DA2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</w:p>
    <w:p w14:paraId="45C77D82" w14:textId="77777777" w:rsidR="009037ED" w:rsidRPr="00D71414" w:rsidRDefault="009037ED" w:rsidP="009037ED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 xml:space="preserve">           Если говорить о разорении, можно заметить, что в </w:t>
      </w:r>
      <w:proofErr w:type="gramStart"/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>стихах  встречается</w:t>
      </w:r>
      <w:proofErr w:type="gramEnd"/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 xml:space="preserve"> тема бедности, финансовой бедности края. Эту тему широко развил И.С. Тургенев в рассказе «Хорь и </w:t>
      </w:r>
      <w:proofErr w:type="spellStart"/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>Калиныч</w:t>
      </w:r>
      <w:proofErr w:type="spellEnd"/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 xml:space="preserve">», когда сравнивал орловского мужика и орловские хаты с липецкими, говоря о том, что наши хаты бедны и крыты соломой. </w:t>
      </w:r>
      <w:proofErr w:type="spellStart"/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>Блынский</w:t>
      </w:r>
      <w:proofErr w:type="spellEnd"/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 xml:space="preserve"> так же заметил и упомянул об этой особенности:</w:t>
      </w:r>
    </w:p>
    <w:p w14:paraId="1126AF3C" w14:textId="77777777" w:rsidR="009037ED" w:rsidRPr="00D71414" w:rsidRDefault="009037ED" w:rsidP="009037ED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 xml:space="preserve">                                                           </w:t>
      </w:r>
    </w:p>
    <w:p w14:paraId="141D3D75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sz w:val="24"/>
          <w:szCs w:val="24"/>
          <w:shd w:val="clear" w:color="auto" w:fill="F2FCF1"/>
        </w:rPr>
        <w:t>«</w:t>
      </w:r>
      <w:r w:rsidRPr="00D71414">
        <w:rPr>
          <w:rFonts w:ascii="Times New Roman" w:hAnsi="Times New Roman" w:cs="Times New Roman"/>
          <w:i/>
          <w:sz w:val="24"/>
          <w:szCs w:val="24"/>
          <w:shd w:val="clear" w:color="auto" w:fill="F2FCF1"/>
        </w:rPr>
        <w:t>Пойдем в мой край!</w:t>
      </w:r>
    </w:p>
    <w:p w14:paraId="40CB6EDF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i/>
          <w:sz w:val="24"/>
          <w:szCs w:val="24"/>
          <w:shd w:val="clear" w:color="auto" w:fill="F2FCF1"/>
        </w:rPr>
        <w:t>Я покажу село мое.</w:t>
      </w:r>
    </w:p>
    <w:p w14:paraId="576931C9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i/>
          <w:sz w:val="24"/>
          <w:szCs w:val="24"/>
          <w:shd w:val="clear" w:color="auto" w:fill="F2FCF1"/>
        </w:rPr>
        <w:t>В нем мило все, хоть бедно до поры:</w:t>
      </w:r>
    </w:p>
    <w:p w14:paraId="79A7BE83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i/>
          <w:sz w:val="24"/>
          <w:szCs w:val="24"/>
          <w:shd w:val="clear" w:color="auto" w:fill="F2FCF1"/>
        </w:rPr>
        <w:t>Простые хаты, крытые соломою,</w:t>
      </w:r>
    </w:p>
    <w:p w14:paraId="3344A745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CF1"/>
        </w:rPr>
      </w:pPr>
      <w:r w:rsidRPr="00D71414">
        <w:rPr>
          <w:rFonts w:ascii="Times New Roman" w:hAnsi="Times New Roman" w:cs="Times New Roman"/>
          <w:i/>
          <w:sz w:val="24"/>
          <w:szCs w:val="24"/>
          <w:shd w:val="clear" w:color="auto" w:fill="F2FCF1"/>
        </w:rPr>
        <w:t>Коровий рев и песни детворы…».</w:t>
      </w:r>
    </w:p>
    <w:p w14:paraId="6BD1C952" w14:textId="77777777" w:rsidR="009037ED" w:rsidRPr="00D71414" w:rsidRDefault="009037ED" w:rsidP="009037ED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A254506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 xml:space="preserve">               Распространенной профессией в Орловской губернии считалась профессия плотника. Сюда обращались за помощью в данном ремесле жители из других областей. Автор подтверждает это факт стихотворением «Родичи»:</w:t>
      </w:r>
    </w:p>
    <w:p w14:paraId="32D5E94C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sz w:val="24"/>
          <w:szCs w:val="24"/>
        </w:rPr>
        <w:t>«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t>В грубые передники одеты —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У кого в деревне ни спроси —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Вечно мои прадеды и деды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Плотниками были на Руси.</w:t>
      </w:r>
    </w:p>
    <w:p w14:paraId="5363D496" w14:textId="77777777" w:rsidR="009037ED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t>Не на них ли с малолетства глядя,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В руки брали сыновья топор?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Потому и мастерами дяди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Значатся в округе до сих пор.».</w:t>
      </w:r>
    </w:p>
    <w:p w14:paraId="37DF5F60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F5ABA66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          Говоря о творчестве </w:t>
      </w:r>
      <w:proofErr w:type="spellStart"/>
      <w:r w:rsidRPr="00D71414">
        <w:rPr>
          <w:rFonts w:ascii="Times New Roman" w:hAnsi="Times New Roman" w:cs="Times New Roman"/>
          <w:color w:val="000000"/>
          <w:sz w:val="24"/>
          <w:szCs w:val="24"/>
        </w:rPr>
        <w:t>Блынского</w:t>
      </w:r>
      <w:proofErr w:type="spellEnd"/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, нельзя не сказать об описании природы родного края. Поэт воспевал </w:t>
      </w:r>
      <w:proofErr w:type="spellStart"/>
      <w:r w:rsidRPr="00D71414">
        <w:rPr>
          <w:rFonts w:ascii="Times New Roman" w:hAnsi="Times New Roman" w:cs="Times New Roman"/>
          <w:color w:val="000000"/>
          <w:sz w:val="24"/>
          <w:szCs w:val="24"/>
        </w:rPr>
        <w:t>орловщину</w:t>
      </w:r>
      <w:proofErr w:type="spellEnd"/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, в его стихах можно выделить ряд типичных характеристик окрестностей края. Несмотря на то, что здесь понятия локального текста и </w:t>
      </w:r>
      <w:proofErr w:type="spellStart"/>
      <w:r w:rsidRPr="00D71414">
        <w:rPr>
          <w:rFonts w:ascii="Times New Roman" w:hAnsi="Times New Roman" w:cs="Times New Roman"/>
          <w:color w:val="000000"/>
          <w:sz w:val="24"/>
          <w:szCs w:val="24"/>
        </w:rPr>
        <w:t>геопоэтики</w:t>
      </w:r>
      <w:proofErr w:type="spellEnd"/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 становятся тесно связаны, нельзя не упомянуть об этом в статье, так как описание природы, а именно местности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 занимает в творчестве писателя самое большое место.</w:t>
      </w:r>
    </w:p>
    <w:p w14:paraId="26AD8A56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         Поэт писал о просторах нашего края. Во многих стихотворениях упоминает о множестве полей:</w:t>
      </w:r>
    </w:p>
    <w:p w14:paraId="6AA0D051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Орловский край, </w:t>
      </w:r>
      <w:r w:rsidRPr="00D7141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просторы полевые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Родимая навеки сторона.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Как дочь великой матери - России,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Одним дыханьем с ней живет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Она.</w:t>
      </w:r>
    </w:p>
    <w:p w14:paraId="3664B3C7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 вокруг </w:t>
      </w:r>
      <w:r w:rsidRPr="00D71414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волнуется пшеница, 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Созревая, силясь разгореться. 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Это в ней волнуется частица </w:t>
      </w: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br/>
        <w:t>Моего пылающего сердца</w:t>
      </w:r>
    </w:p>
    <w:p w14:paraId="5051B8E7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</w:p>
    <w:p w14:paraId="6A2F4710" w14:textId="77777777" w:rsidR="009037ED" w:rsidRPr="00D71414" w:rsidRDefault="009037ED" w:rsidP="009037ED">
      <w:pPr>
        <w:pStyle w:val="a4"/>
        <w:jc w:val="center"/>
        <w:rPr>
          <w:color w:val="000000"/>
        </w:rPr>
      </w:pPr>
      <w:r w:rsidRPr="00D71414">
        <w:rPr>
          <w:i/>
          <w:color w:val="000000"/>
        </w:rPr>
        <w:t>Распирают грудь густые ветры, </w:t>
      </w:r>
      <w:r w:rsidRPr="00D71414">
        <w:rPr>
          <w:i/>
          <w:color w:val="000000"/>
        </w:rPr>
        <w:br/>
        <w:t>Так, что я иду, а под ногами </w:t>
      </w:r>
      <w:r w:rsidRPr="00D71414">
        <w:rPr>
          <w:i/>
          <w:color w:val="000000"/>
        </w:rPr>
        <w:br/>
        <w:t>Пройденные мною километры</w:t>
      </w:r>
      <w:r w:rsidRPr="00D71414">
        <w:rPr>
          <w:i/>
          <w:color w:val="000000"/>
        </w:rPr>
        <w:br/>
        <w:t>Кажутся немногими шагами</w:t>
      </w:r>
      <w:r w:rsidRPr="00D71414">
        <w:rPr>
          <w:color w:val="000000"/>
        </w:rPr>
        <w:t>...</w:t>
      </w:r>
      <w:proofErr w:type="gramStart"/>
      <w:r w:rsidRPr="00D71414">
        <w:rPr>
          <w:color w:val="000000"/>
        </w:rPr>
        <w:t>»</w:t>
      </w:r>
      <w:r w:rsidRPr="00D71414">
        <w:rPr>
          <w:i/>
          <w:color w:val="000000"/>
        </w:rPr>
        <w:t>.(</w:t>
      </w:r>
      <w:proofErr w:type="spellStart"/>
      <w:proofErr w:type="gramEnd"/>
      <w:r w:rsidRPr="00D71414">
        <w:rPr>
          <w:i/>
          <w:color w:val="000000"/>
        </w:rPr>
        <w:t>стих.«Я</w:t>
      </w:r>
      <w:proofErr w:type="spellEnd"/>
      <w:r w:rsidRPr="00D71414">
        <w:rPr>
          <w:i/>
          <w:color w:val="000000"/>
        </w:rPr>
        <w:t xml:space="preserve"> иду веселым </w:t>
      </w:r>
      <w:proofErr w:type="spellStart"/>
      <w:r w:rsidRPr="00D71414">
        <w:rPr>
          <w:i/>
          <w:color w:val="000000"/>
        </w:rPr>
        <w:t>сторожилой</w:t>
      </w:r>
      <w:proofErr w:type="spellEnd"/>
      <w:r w:rsidRPr="00D71414">
        <w:rPr>
          <w:i/>
          <w:color w:val="000000"/>
        </w:rPr>
        <w:t>»).</w:t>
      </w:r>
    </w:p>
    <w:p w14:paraId="32C62627" w14:textId="77777777" w:rsidR="009037ED" w:rsidRPr="00D71414" w:rsidRDefault="009037ED" w:rsidP="009037ED">
      <w:pPr>
        <w:pStyle w:val="a4"/>
        <w:jc w:val="center"/>
        <w:rPr>
          <w:i/>
        </w:rPr>
      </w:pPr>
      <w:r w:rsidRPr="00D71414">
        <w:rPr>
          <w:i/>
        </w:rPr>
        <w:t>«Где бы их ни искал я - в полях ли, в лугах ли, </w:t>
      </w:r>
      <w:r w:rsidRPr="00D71414">
        <w:rPr>
          <w:i/>
        </w:rPr>
        <w:br/>
        <w:t>Нахожу в каждом колосе, в песне ручья, </w:t>
      </w:r>
      <w:r w:rsidRPr="00D71414">
        <w:rPr>
          <w:i/>
        </w:rPr>
        <w:br/>
        <w:t>Потому мои строки землею пропахли, </w:t>
      </w:r>
      <w:r w:rsidRPr="00D71414">
        <w:rPr>
          <w:i/>
        </w:rPr>
        <w:br/>
        <w:t>Как пропахла полынью фуфайка моя</w:t>
      </w:r>
      <w:proofErr w:type="gramStart"/>
      <w:r w:rsidRPr="00D71414">
        <w:rPr>
          <w:i/>
        </w:rPr>
        <w:t>.»(</w:t>
      </w:r>
      <w:proofErr w:type="spellStart"/>
      <w:proofErr w:type="gramEnd"/>
      <w:r w:rsidRPr="00D71414">
        <w:rPr>
          <w:i/>
        </w:rPr>
        <w:t>Стих.»Иду</w:t>
      </w:r>
      <w:proofErr w:type="spellEnd"/>
      <w:r w:rsidRPr="00D71414">
        <w:rPr>
          <w:i/>
        </w:rPr>
        <w:t xml:space="preserve"> с полей»).</w:t>
      </w:r>
    </w:p>
    <w:p w14:paraId="76B26AE0" w14:textId="77777777" w:rsidR="009037ED" w:rsidRPr="00D71414" w:rsidRDefault="009037ED" w:rsidP="009037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«О край мой срединный - луга да поля,</w:t>
      </w:r>
    </w:p>
    <w:p w14:paraId="35BB02DF" w14:textId="77777777" w:rsidR="009037ED" w:rsidRPr="00D71414" w:rsidRDefault="009037ED" w:rsidP="009037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 xml:space="preserve">С черёмухой, с песней и с </w:t>
      </w:r>
      <w:proofErr w:type="spellStart"/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тыщей</w:t>
      </w:r>
      <w:proofErr w:type="spellEnd"/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 xml:space="preserve"> забот,</w:t>
      </w:r>
    </w:p>
    <w:p w14:paraId="6269E346" w14:textId="77777777" w:rsidR="009037ED" w:rsidRPr="00D71414" w:rsidRDefault="009037ED" w:rsidP="009037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Где если земля,</w:t>
      </w:r>
    </w:p>
    <w:p w14:paraId="1340F276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То такая земля,</w:t>
      </w:r>
    </w:p>
    <w:p w14:paraId="3DA26046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1414">
        <w:rPr>
          <w:rFonts w:ascii="Times New Roman" w:eastAsia="Times New Roman" w:hAnsi="Times New Roman" w:cs="Times New Roman"/>
          <w:i/>
          <w:sz w:val="24"/>
          <w:szCs w:val="24"/>
        </w:rPr>
        <w:t>Что стержень железный - и тот прорастёт»-(«Ода родному краю»).</w:t>
      </w:r>
    </w:p>
    <w:p w14:paraId="19543B3E" w14:textId="77777777" w:rsidR="009037ED" w:rsidRPr="00D71414" w:rsidRDefault="009037ED" w:rsidP="009037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717CE2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О том, что на </w:t>
      </w:r>
      <w:proofErr w:type="spellStart"/>
      <w:r w:rsidRPr="00D71414">
        <w:rPr>
          <w:rFonts w:ascii="Times New Roman" w:hAnsi="Times New Roman" w:cs="Times New Roman"/>
          <w:color w:val="000000"/>
          <w:sz w:val="24"/>
          <w:szCs w:val="24"/>
        </w:rPr>
        <w:t>орловщине</w:t>
      </w:r>
      <w:proofErr w:type="spellEnd"/>
      <w:r w:rsidRPr="00D71414">
        <w:rPr>
          <w:rFonts w:ascii="Times New Roman" w:hAnsi="Times New Roman" w:cs="Times New Roman"/>
          <w:color w:val="000000"/>
          <w:sz w:val="24"/>
          <w:szCs w:val="24"/>
        </w:rPr>
        <w:t xml:space="preserve"> обилие полей, нам говорят не только стихотворения, но и лирические зарисовки, маленькие новеллы поэта.</w:t>
      </w:r>
    </w:p>
    <w:p w14:paraId="4FD0CF41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BD2B2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1414">
        <w:rPr>
          <w:rFonts w:ascii="Times New Roman" w:hAnsi="Times New Roman" w:cs="Times New Roman"/>
          <w:color w:val="000000"/>
          <w:sz w:val="24"/>
          <w:szCs w:val="24"/>
        </w:rPr>
        <w:t>Из новеллы «Стрелецкий мельник»:</w:t>
      </w:r>
    </w:p>
    <w:p w14:paraId="12BEC797" w14:textId="77777777" w:rsidR="009037ED" w:rsidRPr="00D71414" w:rsidRDefault="009037ED" w:rsidP="009037ED">
      <w:pPr>
        <w:shd w:val="clear" w:color="auto" w:fill="FFFFFF" w:themeFill="background1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FBA5ED" w14:textId="77777777" w:rsidR="009037ED" w:rsidRPr="00D71414" w:rsidRDefault="009037ED" w:rsidP="009037ED">
      <w:pPr>
        <w:pStyle w:val="a4"/>
        <w:jc w:val="center"/>
        <w:rPr>
          <w:b/>
          <w:color w:val="000000"/>
          <w:shd w:val="clear" w:color="auto" w:fill="FFFFFF"/>
        </w:rPr>
      </w:pPr>
      <w:r w:rsidRPr="00D71414">
        <w:rPr>
          <w:color w:val="000000"/>
        </w:rPr>
        <w:t>«</w:t>
      </w:r>
      <w:r w:rsidRPr="00D71414">
        <w:rPr>
          <w:i/>
          <w:color w:val="000000"/>
        </w:rPr>
        <w:t>Только одну деревню Стрелка да Стрелецкие выселки с пятью хатами, из которых две с заколоченными окнами, встретил я на дороге от Русского Брода. А впереди километров пятнадцать до самого Дроскова сплошные поля с зацветающей рожью, с перепелиной перепалкой, с бегущими волнами жаркого марева</w:t>
      </w:r>
      <w:proofErr w:type="gramStart"/>
      <w:r w:rsidRPr="00D71414">
        <w:rPr>
          <w:i/>
          <w:color w:val="000000"/>
        </w:rPr>
        <w:t>».(</w:t>
      </w:r>
      <w:proofErr w:type="gramEnd"/>
      <w:r w:rsidRPr="00D71414">
        <w:rPr>
          <w:i/>
          <w:color w:val="000000"/>
        </w:rPr>
        <w:t>4-10).</w:t>
      </w:r>
    </w:p>
    <w:p w14:paraId="4019462C" w14:textId="77777777" w:rsidR="009037ED" w:rsidRPr="00D71414" w:rsidRDefault="009037ED" w:rsidP="009037ED">
      <w:pPr>
        <w:pStyle w:val="a4"/>
        <w:rPr>
          <w:color w:val="000000"/>
        </w:rPr>
      </w:pPr>
      <w:r w:rsidRPr="00D71414">
        <w:lastRenderedPageBreak/>
        <w:t xml:space="preserve">      Упоминает автор и об Орловских рысаках- </w:t>
      </w:r>
      <w:r w:rsidRPr="00D71414">
        <w:rPr>
          <w:shd w:val="clear" w:color="auto" w:fill="FFFFFF"/>
        </w:rPr>
        <w:t xml:space="preserve">знаменитой русской </w:t>
      </w:r>
      <w:r>
        <w:rPr>
          <w:shd w:val="clear" w:color="auto" w:fill="FFFFFF"/>
        </w:rPr>
        <w:t>пород</w:t>
      </w:r>
      <w:r w:rsidRPr="00D71414">
        <w:t xml:space="preserve">е </w:t>
      </w:r>
      <w:hyperlink r:id="rId5" w:tooltip="Упряжка" w:history="1">
        <w:r w:rsidRPr="00D71414">
          <w:rPr>
            <w:rStyle w:val="a3"/>
            <w:shd w:val="clear" w:color="auto" w:fill="FFFFFF"/>
          </w:rPr>
          <w:t>легкоупряжных</w:t>
        </w:r>
      </w:hyperlink>
      <w:r w:rsidRPr="00D71414">
        <w:rPr>
          <w:shd w:val="clear" w:color="auto" w:fill="FFFFFF"/>
        </w:rPr>
        <w:t> </w:t>
      </w:r>
      <w:hyperlink r:id="rId6" w:tooltip="Лошадь" w:history="1">
        <w:r w:rsidRPr="00D71414">
          <w:rPr>
            <w:rStyle w:val="a3"/>
            <w:shd w:val="clear" w:color="auto" w:fill="FFFFFF"/>
          </w:rPr>
          <w:t>лошадей</w:t>
        </w:r>
      </w:hyperlink>
      <w:r w:rsidRPr="00D71414">
        <w:rPr>
          <w:shd w:val="clear" w:color="auto" w:fill="FFFFFF"/>
        </w:rPr>
        <w:t> с наследственно закреплённой способностью к резвой </w:t>
      </w:r>
      <w:hyperlink r:id="rId7" w:history="1">
        <w:r w:rsidRPr="00D71414">
          <w:rPr>
            <w:rStyle w:val="a3"/>
            <w:shd w:val="clear" w:color="auto" w:fill="FFFFFF"/>
          </w:rPr>
          <w:t>рыси</w:t>
        </w:r>
      </w:hyperlink>
      <w:r w:rsidRPr="00D71414">
        <w:t>, известных на всю Р</w:t>
      </w:r>
      <w:r>
        <w:t>осси</w:t>
      </w:r>
      <w:r w:rsidRPr="00D71414">
        <w:t>ю</w:t>
      </w:r>
      <w:r w:rsidRPr="00D71414">
        <w:rPr>
          <w:color w:val="000000"/>
        </w:rPr>
        <w:t>.</w:t>
      </w:r>
      <w:r w:rsidRPr="00D71414">
        <w:rPr>
          <w:color w:val="222222"/>
          <w:shd w:val="clear" w:color="auto" w:fill="FFFFFF"/>
        </w:rPr>
        <w:t xml:space="preserve"> Орловские рысаки обладают высокой резвостью на рыси, хорошо передают свои качества потомкам, благодаря чему</w:t>
      </w:r>
      <w:r>
        <w:rPr>
          <w:color w:val="222222"/>
          <w:shd w:val="clear" w:color="auto" w:fill="FFFFFF"/>
        </w:rPr>
        <w:t xml:space="preserve"> </w:t>
      </w:r>
      <w:hyperlink r:id="rId8" w:tooltip="Жеребец" w:history="1">
        <w:r w:rsidRPr="00676A3E">
          <w:rPr>
            <w:rStyle w:val="a3"/>
            <w:shd w:val="clear" w:color="auto" w:fill="FFFFFF"/>
          </w:rPr>
          <w:t>жеребцы</w:t>
        </w:r>
      </w:hyperlink>
      <w:r>
        <w:rPr>
          <w:color w:val="222222"/>
          <w:shd w:val="clear" w:color="auto" w:fill="FFFFFF"/>
        </w:rPr>
        <w:t xml:space="preserve"> </w:t>
      </w:r>
      <w:r w:rsidRPr="00D71414">
        <w:rPr>
          <w:color w:val="222222"/>
          <w:shd w:val="clear" w:color="auto" w:fill="FFFFFF"/>
        </w:rPr>
        <w:t>этой породы широ</w:t>
      </w:r>
      <w:r>
        <w:rPr>
          <w:color w:val="222222"/>
          <w:shd w:val="clear" w:color="auto" w:fill="FFFFFF"/>
        </w:rPr>
        <w:t xml:space="preserve">ко применяются в качестве </w:t>
      </w:r>
      <w:proofErr w:type="spellStart"/>
      <w:r>
        <w:rPr>
          <w:color w:val="222222"/>
          <w:shd w:val="clear" w:color="auto" w:fill="FFFFFF"/>
        </w:rPr>
        <w:t>улучша</w:t>
      </w:r>
      <w:r w:rsidRPr="00D71414">
        <w:rPr>
          <w:color w:val="222222"/>
          <w:shd w:val="clear" w:color="auto" w:fill="FFFFFF"/>
        </w:rPr>
        <w:t>телей</w:t>
      </w:r>
      <w:proofErr w:type="spellEnd"/>
      <w:r w:rsidRPr="00D71414">
        <w:rPr>
          <w:color w:val="222222"/>
          <w:shd w:val="clear" w:color="auto" w:fill="FFFFFF"/>
        </w:rPr>
        <w:t xml:space="preserve"> массового коневодства</w:t>
      </w:r>
      <w:r w:rsidRPr="00D71414">
        <w:rPr>
          <w:color w:val="000000"/>
        </w:rPr>
        <w:t>, прославляя таким образом фермерскую сторону нашей области. Упоминание об этих лошадях мы видим в стихотворении «</w:t>
      </w:r>
      <w:proofErr w:type="gramStart"/>
      <w:r w:rsidRPr="00D71414">
        <w:rPr>
          <w:color w:val="000000"/>
        </w:rPr>
        <w:t>Пойдем  в</w:t>
      </w:r>
      <w:proofErr w:type="gramEnd"/>
      <w:r w:rsidRPr="00D71414">
        <w:rPr>
          <w:color w:val="000000"/>
        </w:rPr>
        <w:t xml:space="preserve"> мой край»:</w:t>
      </w:r>
    </w:p>
    <w:p w14:paraId="24A5CDFE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color w:val="5D5555"/>
        </w:rPr>
        <w:t>«</w:t>
      </w:r>
      <w:r w:rsidRPr="00D71414">
        <w:rPr>
          <w:i/>
        </w:rPr>
        <w:t>А наша тройка-птица!</w:t>
      </w:r>
    </w:p>
    <w:p w14:paraId="07DC521C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Не отсюда ли</w:t>
      </w:r>
    </w:p>
    <w:p w14:paraId="2A469E91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Она впервые начала свой бег?!</w:t>
      </w:r>
    </w:p>
    <w:p w14:paraId="723DE276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Эх, рысаки мои!</w:t>
      </w:r>
    </w:p>
    <w:p w14:paraId="4B25B523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В них столько удали,</w:t>
      </w:r>
    </w:p>
    <w:p w14:paraId="00A2EBB1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D71414">
        <w:rPr>
          <w:i/>
        </w:rPr>
        <w:t>Что славы хватит им на долгий век».</w:t>
      </w:r>
    </w:p>
    <w:p w14:paraId="05388EF7" w14:textId="77777777" w:rsidR="009037ED" w:rsidRPr="00D71414" w:rsidRDefault="009037ED" w:rsidP="009037E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</w:p>
    <w:p w14:paraId="65D14CE8" w14:textId="77777777" w:rsidR="009037ED" w:rsidRPr="00D71414" w:rsidRDefault="009037ED" w:rsidP="009037ED">
      <w:pPr>
        <w:pStyle w:val="a4"/>
        <w:rPr>
          <w:color w:val="000000"/>
        </w:rPr>
      </w:pPr>
      <w:r w:rsidRPr="00D71414">
        <w:rPr>
          <w:color w:val="000000"/>
        </w:rPr>
        <w:t xml:space="preserve">          Таким образом, изучив творчество Д.И. </w:t>
      </w:r>
      <w:proofErr w:type="spellStart"/>
      <w:r w:rsidRPr="00D71414">
        <w:rPr>
          <w:color w:val="000000"/>
        </w:rPr>
        <w:t>Блынского</w:t>
      </w:r>
      <w:proofErr w:type="spellEnd"/>
      <w:r w:rsidRPr="00D71414">
        <w:rPr>
          <w:color w:val="000000"/>
        </w:rPr>
        <w:t xml:space="preserve">, мы можем сделать вывод о том, что Орловский текст находит свое отражение в таких темах как: мифы о крае, исторические события, связанные с краем, последствия войны, бедность орловских деревень, Орловские рысаки, </w:t>
      </w:r>
      <w:proofErr w:type="gramStart"/>
      <w:r w:rsidRPr="00D71414">
        <w:rPr>
          <w:color w:val="000000"/>
        </w:rPr>
        <w:t>природа,  «</w:t>
      </w:r>
      <w:proofErr w:type="gramEnd"/>
      <w:r w:rsidRPr="00D71414">
        <w:rPr>
          <w:color w:val="000000"/>
        </w:rPr>
        <w:t>просторность» Орловского края.</w:t>
      </w:r>
    </w:p>
    <w:p w14:paraId="35B78072" w14:textId="77777777" w:rsidR="00AB0595" w:rsidRDefault="00AB0595"/>
    <w:sectPr w:rsidR="00AB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468"/>
    <w:multiLevelType w:val="hybridMultilevel"/>
    <w:tmpl w:val="39DE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D5"/>
    <w:rsid w:val="009037ED"/>
    <w:rsid w:val="00AB0595"/>
    <w:rsid w:val="00C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FDED"/>
  <w15:chartTrackingRefBased/>
  <w15:docId w15:val="{41402B73-6D91-43A8-8A46-923B8271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7E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0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5%D1%80%D0%B5%D0%B1%D0%B5%D1%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B%D1%81%D1%8C_(%D0%B0%D0%BB%D0%BB%D1%8E%D1%8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E%D1%88%D0%B0%D0%B4%D1%8C" TargetMode="External"/><Relationship Id="rId5" Type="http://schemas.openxmlformats.org/officeDocument/2006/relationships/hyperlink" Target="https://ru.wikipedia.org/wiki/%D0%A3%D0%BF%D1%80%D1%8F%D0%B6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Меньчикова</dc:creator>
  <cp:keywords/>
  <dc:description/>
  <cp:lastModifiedBy>Екатерина Меньчикова</cp:lastModifiedBy>
  <cp:revision>2</cp:revision>
  <dcterms:created xsi:type="dcterms:W3CDTF">2025-11-25T14:04:00Z</dcterms:created>
  <dcterms:modified xsi:type="dcterms:W3CDTF">2025-11-25T14:04:00Z</dcterms:modified>
</cp:coreProperties>
</file>